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00" w:lineRule="exact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50"/>
          <w:szCs w:val="5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50"/>
          <w:szCs w:val="50"/>
          <w:lang w:eastAsia="zh-CN"/>
        </w:rPr>
        <w:t>安全生产事故隐患问题排查整治闭环流程</w:t>
      </w:r>
    </w:p>
    <w:p/>
    <w:p>
      <w:pPr>
        <w:jc w:val="center"/>
      </w:pPr>
      <w:bookmarkStart w:id="0" w:name="_GoBack"/>
      <w:bookmarkEnd w:id="0"/>
      <w:r>
        <w:rPr>
          <w:sz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2172335</wp:posOffset>
                </wp:positionH>
                <wp:positionV relativeFrom="paragraph">
                  <wp:posOffset>236855</wp:posOffset>
                </wp:positionV>
                <wp:extent cx="3942080" cy="405765"/>
                <wp:effectExtent l="4445" t="4445" r="15875" b="8890"/>
                <wp:wrapNone/>
                <wp:docPr id="1" name="流程图: 可选过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42080" cy="40576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生产经营单位自查发现事故隐患问题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171.05pt;margin-top:18.65pt;height:31.95pt;width:310.4pt;z-index:251664384;mso-width-relative:page;mso-height-relative:page;" fillcolor="#FFFFFF" filled="t" stroked="t" coordsize="21600,21600" o:gfxdata="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FgAAAGRycy9QSwECFAAUAAAACACHTuJA&#10;oqu9jtcAAAAJAQAADwAAAAAAAAABACAAAAA4AAAAZHJzL2Rvd25yZXYueG1sUEsBAhQAFAAAAAgA&#10;h07iQCdhm4QQAgAABAQAAA4AAAAAAAAAAQAgAAAAPAEAAGRycy9lMm9Eb2MueG1sUEsFBgAAAAAG&#10;AAYAWQEAAL4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生产经营单位自查发现事故隐患问题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484810752" behindDoc="0" locked="0" layoutInCell="1" allowOverlap="1">
                <wp:simplePos x="0" y="0"/>
                <wp:positionH relativeFrom="column">
                  <wp:posOffset>4420235</wp:posOffset>
                </wp:positionH>
                <wp:positionV relativeFrom="paragraph">
                  <wp:posOffset>4831080</wp:posOffset>
                </wp:positionV>
                <wp:extent cx="2485390" cy="899795"/>
                <wp:effectExtent l="4445" t="5080" r="5715" b="9525"/>
                <wp:wrapNone/>
                <wp:docPr id="37" name="流程图: 可选过程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5390" cy="89979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2"/>
                                <w:szCs w:val="32"/>
                                <w:lang w:val="en-US" w:eastAsia="zh-CN"/>
                              </w:rPr>
                              <w:t>将整改情况报行业监管部门报告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348.05pt;margin-top:380.4pt;height:70.85pt;width:195.7pt;z-index:484810752;mso-width-relative:page;mso-height-relative:page;" fillcolor="#FFFFFF" filled="t" stroked="t" coordsize="21600,21600" o:gfxdata="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Alce8K2gAAAAwBAAAPAAAAAAAAAAEAIAAAADgAAABkcnMvZG93bnJldi54bWxQSwECFAAU&#10;AAAACACHTuJA6kbNYhICAAAGBAAADgAAAAAAAAABACAAAAA/AQAAZHJzL2Uyb0RvYy54bWxQSwUG&#10;AAAAAAYABgBZAQAAww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2"/>
                          <w:szCs w:val="32"/>
                          <w:lang w:val="en-US" w:eastAsia="zh-CN"/>
                        </w:rPr>
                        <w:t>将整改情况报行业监管部门报告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6845824" behindDoc="0" locked="0" layoutInCell="1" allowOverlap="1">
                <wp:simplePos x="0" y="0"/>
                <wp:positionH relativeFrom="column">
                  <wp:posOffset>5794375</wp:posOffset>
                </wp:positionH>
                <wp:positionV relativeFrom="paragraph">
                  <wp:posOffset>4252595</wp:posOffset>
                </wp:positionV>
                <wp:extent cx="635" cy="583565"/>
                <wp:effectExtent l="37465" t="0" r="38100" b="6985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6.25pt;margin-top:334.85pt;height:45.95pt;width:0.05pt;z-index:256845824;mso-width-relative:page;mso-height-relative:page;" filled="f" stroked="t" coordsize="21600,21600" o:gfxdata="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HGc+gvWAAAACwEAAA8AAAAAAAAAAQAgAAAAOAAAAGRycy9kb3ducmV2Lnht&#10;bFBLAQIUABQAAAAIAIdO4kD6zaU+5QEAAKEDAAAOAAAAAAAAAAEAIAAAADsBAABkcnMvZTJvRG9j&#10;LnhtbFBLBQYAAAAABgAGAFkBAACSBQAAAAA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8720768" behindDoc="0" locked="0" layoutInCell="1" allowOverlap="1">
                <wp:simplePos x="0" y="0"/>
                <wp:positionH relativeFrom="column">
                  <wp:posOffset>4690745</wp:posOffset>
                </wp:positionH>
                <wp:positionV relativeFrom="paragraph">
                  <wp:posOffset>3874770</wp:posOffset>
                </wp:positionV>
                <wp:extent cx="2017395" cy="372745"/>
                <wp:effectExtent l="4445" t="5080" r="16510" b="22225"/>
                <wp:wrapNone/>
                <wp:docPr id="17" name="流程图: 可选过程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7395" cy="37274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复查验收、闭环销号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369.35pt;margin-top:305.1pt;height:29.35pt;width:158.85pt;z-index:258720768;mso-width-relative:page;mso-height-relative:page;" fillcolor="#FFFFFF" filled="t" stroked="t" coordsize="21600,21600" o:gfxdata="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WAAAAZHJzL1BLAQIUABQAAAAIAIdO&#10;4kDx9rKS2QAAAAwBAAAPAAAAAAAAAAEAIAAAADgAAABkcnMvZG93bnJldi54bWxQSwECFAAUAAAA&#10;CACHTuJASp5KpRACAAAGBAAADgAAAAAAAAABACAAAAA+AQAAZHJzL2Uyb0RvYy54bWxQSwUGAAAA&#10;AAYABgBZAQAAw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复查验收、闭环销号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484807680" behindDoc="0" locked="0" layoutInCell="1" allowOverlap="1">
                <wp:simplePos x="0" y="0"/>
                <wp:positionH relativeFrom="column">
                  <wp:posOffset>5780405</wp:posOffset>
                </wp:positionH>
                <wp:positionV relativeFrom="paragraph">
                  <wp:posOffset>3286760</wp:posOffset>
                </wp:positionV>
                <wp:extent cx="635" cy="583565"/>
                <wp:effectExtent l="37465" t="0" r="38100" b="6985"/>
                <wp:wrapNone/>
                <wp:docPr id="34" name="直接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5.15pt;margin-top:258.8pt;height:45.95pt;width:0.05pt;z-index:484807680;mso-width-relative:page;mso-height-relative:page;" filled="f" stroked="t" coordsize="21600,21600" o:gfxdata="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C7FA6zWAAAACwEAAA8AAAAAAAAAAQAgAAAAOAAAAGRycy9kb3ducmV2Lnht&#10;bFBLAQIUABQAAAAIAIdO4kAg+2a45QEAAKEDAAAOAAAAAAAAAAEAIAAAADsBAABkcnMvZTJvRG9j&#10;LnhtbFBLBQYAAAAABgAGAFkBAACSBQAAAAA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1055370</wp:posOffset>
                </wp:positionH>
                <wp:positionV relativeFrom="paragraph">
                  <wp:posOffset>3007995</wp:posOffset>
                </wp:positionV>
                <wp:extent cx="2918460" cy="1742440"/>
                <wp:effectExtent l="4445" t="4445" r="10795" b="5715"/>
                <wp:wrapNone/>
                <wp:docPr id="6" name="流程图: 可选过程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8460" cy="174244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numPr>
                                <w:ilvl w:val="0"/>
                                <w:numId w:val="0"/>
                              </w:numPr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60" w:lineRule="exact"/>
                              <w:textAlignment w:val="auto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2"/>
                                <w:szCs w:val="32"/>
                                <w:lang w:val="en-US" w:eastAsia="zh-CN"/>
                              </w:rPr>
                              <w:t>按照安全生产事故隐患问题等级进行登记，建立事故隐患台账，及时进行整改、抽查、验收、销号、归档。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83.1pt;margin-top:236.85pt;height:137.2pt;width:229.8pt;z-index:251807744;mso-width-relative:page;mso-height-relative:page;" fillcolor="#FFFFFF" filled="t" stroked="t" coordsize="21600,21600" o:gfxdata="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WAAAAZHJzL1BLAQIUABQAAAAIAIdO&#10;4kDJjkvh2AAAAAsBAAAPAAAAAAAAAAEAIAAAADgAAABkcnMvZG93bnJldi54bWxQSwECFAAUAAAA&#10;CACHTuJAFd9M6BECAAAFBAAADgAAAAAAAAABACAAAAA9AQAAZHJzL2Uyb0RvYy54bWxQSwUGAAAA&#10;AAYABgBZAQAAw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numPr>
                          <w:ilvl w:val="0"/>
                          <w:numId w:val="0"/>
                        </w:numPr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60" w:lineRule="exact"/>
                        <w:textAlignment w:val="auto"/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2"/>
                          <w:szCs w:val="32"/>
                          <w:lang w:val="en-US" w:eastAsia="zh-CN"/>
                        </w:rPr>
                        <w:t>按照安全生产事故隐患问题等级进行登记，建立事故隐患台账，及时进行整改、抽查、验收、销号、归档。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76379648" behindDoc="0" locked="0" layoutInCell="1" allowOverlap="1">
                <wp:simplePos x="0" y="0"/>
                <wp:positionH relativeFrom="column">
                  <wp:posOffset>4717415</wp:posOffset>
                </wp:positionH>
                <wp:positionV relativeFrom="paragraph">
                  <wp:posOffset>2921635</wp:posOffset>
                </wp:positionV>
                <wp:extent cx="1985010" cy="378460"/>
                <wp:effectExtent l="5080" t="4445" r="10160" b="17145"/>
                <wp:wrapNone/>
                <wp:docPr id="21" name="流程图: 可选过程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5010" cy="37846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组织各方力量整改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371.45pt;margin-top:230.05pt;height:29.8pt;width:156.3pt;z-index:276379648;mso-width-relative:page;mso-height-relative:page;" fillcolor="#FFFFFF" filled="t" stroked="t" coordsize="21600,21600" o:gfxdata="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AsoLst2gAAAAwBAAAPAAAAAAAAAAEAIAAAADgAAABkcnMvZG93bnJldi54bWxQSwECFAAU&#10;AAAACACHTuJAzN4MTBICAAAGBAAADgAAAAAAAAABACAAAAA/AQAAZHJzL2Uyb0RvYy54bWxQSwUG&#10;AAAAAAYABgBZAQAAww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组织各方力量整改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69316096" behindDoc="0" locked="0" layoutInCell="1" allowOverlap="1">
                <wp:simplePos x="0" y="0"/>
                <wp:positionH relativeFrom="column">
                  <wp:posOffset>5754370</wp:posOffset>
                </wp:positionH>
                <wp:positionV relativeFrom="paragraph">
                  <wp:posOffset>2339975</wp:posOffset>
                </wp:positionV>
                <wp:extent cx="635" cy="583565"/>
                <wp:effectExtent l="37465" t="0" r="38100" b="6985"/>
                <wp:wrapNone/>
                <wp:docPr id="20" name="直接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3.1pt;margin-top:184.25pt;height:45.95pt;width:0.05pt;z-index:269316096;mso-width-relative:page;mso-height-relative:page;" filled="f" stroked="t" coordsize="21600,21600" o:gfxdata="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IKDyIDWAAAACwEAAA8AAAAAAAAAAQAgAAAAOAAAAGRycy9kb3ducmV2Lnht&#10;bFBLAQIUABQAAAAIAIdO4kAwBJ5A5QEAAKEDAAAOAAAAAAAAAAEAIAAAADsBAABkcnMvZTJvRG9j&#10;LnhtbFBLBQYAAAAABgAGAFkBAACSBQAAAAA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3314048" behindDoc="0" locked="0" layoutInCell="1" allowOverlap="1">
                <wp:simplePos x="0" y="0"/>
                <wp:positionH relativeFrom="column">
                  <wp:posOffset>2650490</wp:posOffset>
                </wp:positionH>
                <wp:positionV relativeFrom="paragraph">
                  <wp:posOffset>2322195</wp:posOffset>
                </wp:positionV>
                <wp:extent cx="1270" cy="656590"/>
                <wp:effectExtent l="36830" t="0" r="38100" b="10160"/>
                <wp:wrapNone/>
                <wp:docPr id="12" name="直接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" cy="656590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8.7pt;margin-top:182.85pt;height:51.7pt;width:0.1pt;z-index:253314048;mso-width-relative:page;mso-height-relative:page;" filled="f" stroked="t" coordsize="21600,21600" o:gfxdata="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WAAAAZHJzL1BL&#10;AQIUABQAAAAIAIdO4kDEQzQW1gAAAAsBAAAPAAAAAAAAAAEAIAAAADgAAABkcnMvZG93bnJldi54&#10;bWxQSwECFAAUAAAACACHTuJAvLwUwOYBAACiAwAADgAAAAAAAAABACAAAAA7AQAAZHJzL2Uyb0Rv&#10;Yy54bWxQSwUGAAAAAAYABgBZAQAAkwUAAAAA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g">
            <w:drawing>
              <wp:anchor distT="0" distB="0" distL="114300" distR="114300" simplePos="0" relativeHeight="484808704" behindDoc="0" locked="0" layoutInCell="1" allowOverlap="1">
                <wp:simplePos x="0" y="0"/>
                <wp:positionH relativeFrom="column">
                  <wp:posOffset>1720215</wp:posOffset>
                </wp:positionH>
                <wp:positionV relativeFrom="paragraph">
                  <wp:posOffset>1266190</wp:posOffset>
                </wp:positionV>
                <wp:extent cx="4837430" cy="1066800"/>
                <wp:effectExtent l="4445" t="3175" r="15875" b="15875"/>
                <wp:wrapNone/>
                <wp:docPr id="4" name="组合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37430" cy="1066800"/>
                          <a:chOff x="6835" y="7809"/>
                          <a:chExt cx="7618" cy="1680"/>
                        </a:xfrm>
                      </wpg:grpSpPr>
                      <wps:wsp>
                        <wps:cNvPr id="14" name="流程图: 可选过程 14"/>
                        <wps:cNvSpPr/>
                        <wps:spPr>
                          <a:xfrm>
                            <a:off x="6835" y="8743"/>
                            <a:ext cx="2810" cy="723"/>
                          </a:xfrm>
                          <a:prstGeom prst="flowChartAlternate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36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30"/>
                                  <w:szCs w:val="30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30"/>
                                  <w:szCs w:val="30"/>
                                  <w:lang w:val="en-US" w:eastAsia="zh-CN"/>
                                </w:rPr>
                                <w:t>一般事故隐患问题</w:t>
                              </w:r>
                            </w:p>
                          </w:txbxContent>
                        </wps:txbx>
                        <wps:bodyPr upright="true"/>
                      </wps:wsp>
                      <wpg:grpSp>
                        <wpg:cNvPr id="3" name="组合 3"/>
                        <wpg:cNvGrpSpPr/>
                        <wpg:grpSpPr>
                          <a:xfrm>
                            <a:off x="8300" y="7809"/>
                            <a:ext cx="4832" cy="924"/>
                            <a:chOff x="8300" y="7809"/>
                            <a:chExt cx="4832" cy="924"/>
                          </a:xfrm>
                        </wpg:grpSpPr>
                        <wps:wsp>
                          <wps:cNvPr id="13" name="直接连接符 13"/>
                          <wps:cNvCnPr/>
                          <wps:spPr>
                            <a:xfrm>
                              <a:off x="8300" y="7819"/>
                              <a:ext cx="4833" cy="1"/>
                            </a:xfrm>
                            <a:prstGeom prst="line">
                              <a:avLst/>
                            </a:prstGeom>
                            <a:ln w="19050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true"/>
                        </wps:wsp>
                        <wps:wsp>
                          <wps:cNvPr id="15" name="直接连接符 15"/>
                          <wps:cNvCnPr/>
                          <wps:spPr>
                            <a:xfrm>
                              <a:off x="8324" y="7809"/>
                              <a:ext cx="1" cy="919"/>
                            </a:xfrm>
                            <a:prstGeom prst="line">
                              <a:avLst/>
                            </a:prstGeom>
                            <a:ln w="25400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true"/>
                        </wps:wsp>
                        <wps:wsp>
                          <wps:cNvPr id="18" name="直接连接符 18"/>
                          <wps:cNvCnPr/>
                          <wps:spPr>
                            <a:xfrm>
                              <a:off x="13130" y="7815"/>
                              <a:ext cx="1" cy="919"/>
                            </a:xfrm>
                            <a:prstGeom prst="line">
                              <a:avLst/>
                            </a:prstGeom>
                            <a:ln w="25400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true"/>
                        </wps:wsp>
                      </wpg:grpSp>
                      <wps:wsp>
                        <wps:cNvPr id="19" name="流程图: 可选过程 19"/>
                        <wps:cNvSpPr/>
                        <wps:spPr>
                          <a:xfrm>
                            <a:off x="11643" y="8767"/>
                            <a:ext cx="2810" cy="723"/>
                          </a:xfrm>
                          <a:prstGeom prst="flowChartAlternate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36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30"/>
                                  <w:szCs w:val="30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30"/>
                                  <w:szCs w:val="30"/>
                                  <w:lang w:val="en-US" w:eastAsia="zh-CN"/>
                                </w:rPr>
                                <w:t>重大事故隐患问题</w:t>
                              </w:r>
                            </w:p>
                          </w:txbxContent>
                        </wps:txbx>
                        <wps:bodyPr upright="true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35.45pt;margin-top:99.7pt;height:84pt;width:380.9pt;z-index:484808704;mso-width-relative:page;mso-height-relative:page;" coordorigin="6835,7809" coordsize="7618,1680" o:gfxdata="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">
                <o:lock v:ext="edit" aspectratio="f"/>
                <v:shape id="_x0000_s1026" o:spid="_x0000_s1026" o:spt="176" type="#_x0000_t176" style="position:absolute;left:6835;top:8743;height:723;width:2810;" fillcolor="#FFFFFF" filled="t" stroked="t" coordsize="21600,21600" o:gfxdata="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CktR13vAAAANsAAAAPAAAAAAAAAAEAIAAAADgAAABkcnMvZG93bnJldi54&#10;bWxQSwECFAAUAAAACACHTuJAMy8FnjsAAAA5AAAAEAAAAAAAAAABACAAAAAhAQAAZHJzL3NoYXBl&#10;eG1sLnhtbFBLBQYAAAAABgAGAFsBAADLAw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36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30"/>
                            <w:szCs w:val="30"/>
                            <w:lang w:val="en-US" w:eastAsia="zh-CN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30"/>
                            <w:szCs w:val="30"/>
                            <w:lang w:val="en-US" w:eastAsia="zh-CN"/>
                          </w:rPr>
                          <w:t>一般事故隐患问题</w:t>
                        </w:r>
                      </w:p>
                    </w:txbxContent>
                  </v:textbox>
                </v:shape>
                <v:group id="_x0000_s1026" o:spid="_x0000_s1026" o:spt="203" style="position:absolute;left:8300;top:7809;height:924;width:4832;" coordorigin="8300,7809" coordsize="4832,924" o:gfxdata="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">
                  <o:lock v:ext="edit" aspectratio="f"/>
                  <v:line id="_x0000_s1026" o:spid="_x0000_s1026" o:spt="20" style="position:absolute;left:8300;top:7819;height:1;width:4833;" filled="f" stroked="t" coordsize="21600,21600" o:gfxdata="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DRxOl5vAAAANsAAAAPAAAAAAAAAAEAIAAAADgAAABkcnMvZG93bnJldi54&#10;bWxQSwECFAAUAAAACACHTuJAMy8FnjsAAAA5AAAAEAAAAAAAAAABACAAAAAhAQAAZHJzL3NoYXBl&#10;eG1sLnhtbFBLBQYAAAAABgAGAFsBAADLAwAAAAA=&#10;">
                    <v:fill on="f" focussize="0,0"/>
                    <v:stroke weight="1.5pt" color="#000000" joinstyle="round"/>
                    <v:imagedata o:title=""/>
                    <o:lock v:ext="edit" aspectratio="f"/>
                  </v:line>
                  <v:line id="_x0000_s1026" o:spid="_x0000_s1026" o:spt="20" style="position:absolute;left:8324;top:7809;height:919;width:1;" filled="f" stroked="t" coordsize="21600,21600" o:gfxdata="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">
                    <v:fill on="f" focussize="0,0"/>
                    <v:stroke weight="2pt" color="#000000" joinstyle="round" endarrow="block"/>
                    <v:imagedata o:title=""/>
                    <o:lock v:ext="edit" aspectratio="f"/>
                  </v:line>
                  <v:line id="_x0000_s1026" o:spid="_x0000_s1026" o:spt="20" style="position:absolute;left:13130;top:7815;height:919;width:1;" filled="f" stroked="t" coordsize="21600,21600" o:gfxdata="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">
                    <v:fill on="f" focussize="0,0"/>
                    <v:stroke weight="2pt" color="#000000" joinstyle="round" endarrow="block"/>
                    <v:imagedata o:title=""/>
                    <o:lock v:ext="edit" aspectratio="f"/>
                  </v:line>
                </v:group>
                <v:shape id="_x0000_s1026" o:spid="_x0000_s1026" o:spt="176" type="#_x0000_t176" style="position:absolute;left:11643;top:8767;height:723;width:2810;" fillcolor="#FFFFFF" filled="t" stroked="t" coordsize="21600,21600" o:gfxdata="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BKtLLpvAAAANsAAAAPAAAAAAAAAAEAIAAAADgAAABkcnMvZG93bnJldi54&#10;bWxQSwECFAAUAAAACACHTuJAMy8FnjsAAAA5AAAAEAAAAAAAAAABACAAAAAhAQAAZHJzL3NoYXBl&#10;eG1sLnhtbFBLBQYAAAAABgAGAFsBAADLAw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36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30"/>
                            <w:szCs w:val="30"/>
                            <w:lang w:val="en-US" w:eastAsia="zh-CN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30"/>
                            <w:szCs w:val="30"/>
                            <w:lang w:val="en-US" w:eastAsia="zh-CN"/>
                          </w:rPr>
                          <w:t>重大事故隐患问题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4203065</wp:posOffset>
                </wp:positionH>
                <wp:positionV relativeFrom="paragraph">
                  <wp:posOffset>660400</wp:posOffset>
                </wp:positionV>
                <wp:extent cx="635" cy="625475"/>
                <wp:effectExtent l="37465" t="0" r="38100" b="317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62547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30.95pt;margin-top:52pt;height:49.25pt;width:0.05pt;z-index:251695104;mso-width-relative:page;mso-height-relative:page;" filled="f" stroked="t" coordsize="21600,21600" o:gfxdata="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WAAAAZHJzL1BLAQIU&#10;ABQAAAAIAIdO4kCUDlxa1QAAAAsBAAAPAAAAAAAAAAEAIAAAADgAAABkcnMvZG93bnJldi54bWxQ&#10;SwECFAAUAAAACACHTuJA3dprTuQBAACfAwAADgAAAAAAAAABACAAAAA6AQAAZHJzL2Uyb0RvYy54&#10;bWxQSwUGAAAAAAYABgBZAQAAkAUAAAAA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sectPr>
      <w:pgSz w:w="16783" w:h="23757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DB4EFF"/>
    <w:rsid w:val="1F1FD462"/>
    <w:rsid w:val="617E3034"/>
    <w:rsid w:val="6FBF5ED7"/>
    <w:rsid w:val="73F7F529"/>
    <w:rsid w:val="7BDB4EFF"/>
    <w:rsid w:val="7D795585"/>
    <w:rsid w:val="7DDEE20B"/>
    <w:rsid w:val="7ED7745A"/>
    <w:rsid w:val="7F7F35E1"/>
    <w:rsid w:val="B6EFB887"/>
    <w:rsid w:val="FFF74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2023-06-08T20:37:00Z</dcterms:created>
  <dc:creator>inspur</dc:creator>
  <cp:lastModifiedBy>inspur</cp:lastModifiedBy>
  <dcterms:modified xsi:type="dcterms:W3CDTF">2023-06-08T20:29:47Z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