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1343" w:tblpY="-7159"/>
        <w:tblOverlap w:val="never"/>
        <w:tblW w:w="135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7"/>
        <w:gridCol w:w="958"/>
        <w:gridCol w:w="768"/>
        <w:gridCol w:w="4415"/>
        <w:gridCol w:w="1546"/>
        <w:gridCol w:w="1384"/>
        <w:gridCol w:w="1270"/>
        <w:gridCol w:w="1496"/>
        <w:gridCol w:w="116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7" w:hRule="atLeast"/>
        </w:trPr>
        <w:tc>
          <w:tcPr>
            <w:tcW w:w="1358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2023年同心县宁夏高校毕业生基层就业学费补偿名单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（第二批）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方正小标宋_GBK" w:hAnsi="方正小标宋_GBK" w:eastAsia="方正小标宋_GBK" w:cs="方正小标宋_GBK"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方正小标宋_GBK" w:hAnsi="方正小标宋_GBK" w:eastAsia="方正小标宋_GBK" w:cs="方正小标宋_GBK"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  <w:tc>
          <w:tcPr>
            <w:tcW w:w="39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4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基层就业单位名称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到岗年月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实际工作单位所在乡镇</w:t>
            </w:r>
          </w:p>
        </w:tc>
        <w:tc>
          <w:tcPr>
            <w:tcW w:w="1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申请资格审查结论</w:t>
            </w:r>
          </w:p>
        </w:tc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申请资助类型</w:t>
            </w:r>
          </w:p>
        </w:tc>
        <w:tc>
          <w:tcPr>
            <w:tcW w:w="11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金额（元）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5" w:hRule="atLeast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贾正涛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男</w:t>
            </w:r>
          </w:p>
        </w:tc>
        <w:tc>
          <w:tcPr>
            <w:tcW w:w="4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国家能源集团宁夏煤业有限责任公司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石槽村煤矿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2020年9月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灵武市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宁东镇</w:t>
            </w:r>
          </w:p>
        </w:tc>
        <w:tc>
          <w:tcPr>
            <w:tcW w:w="1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通过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ab/>
            </w:r>
          </w:p>
        </w:tc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学费补偿</w:t>
            </w:r>
          </w:p>
        </w:tc>
        <w:tc>
          <w:tcPr>
            <w:tcW w:w="11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14800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摆永明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男</w:t>
            </w:r>
          </w:p>
        </w:tc>
        <w:tc>
          <w:tcPr>
            <w:tcW w:w="4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宁夏瑞泰科技股份有限公司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2019年7月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沙坡头区工业园区</w:t>
            </w:r>
          </w:p>
        </w:tc>
        <w:tc>
          <w:tcPr>
            <w:tcW w:w="1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通过</w:t>
            </w:r>
          </w:p>
        </w:tc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学费补偿</w:t>
            </w:r>
          </w:p>
        </w:tc>
        <w:tc>
          <w:tcPr>
            <w:tcW w:w="11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  <w:t>14800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5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/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kYzE2Njg3ZjJlNGUyODU1NWM3Y2E3MWQxYjBiMGMifQ=="/>
  </w:docVars>
  <w:rsids>
    <w:rsidRoot w:val="00000000"/>
    <w:rsid w:val="76FE1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2024-05-13T09:01:54Z</dcterms:created>
  <dc:creator>admin</dc:creator>
  <cp:lastModifiedBy>淡然</cp:lastModifiedBy>
  <dcterms:modified xsi:type="dcterms:W3CDTF">2024-05-13T09:02:13Z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D3141057401B45C5BA1695CA10A2B7BA_12</vt:lpwstr>
  </property>
</Properties>
</file>