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61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48"/>
        <w:gridCol w:w="1509"/>
        <w:gridCol w:w="1832"/>
        <w:gridCol w:w="394"/>
        <w:gridCol w:w="873"/>
        <w:gridCol w:w="34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3" w:hRule="atLeast"/>
        </w:trPr>
        <w:tc>
          <w:tcPr>
            <w:tcW w:w="428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520" w:lineRule="exact"/>
              <w:ind w:left="0" w:leftChars="0" w:right="315" w:rightChars="150"/>
              <w:jc w:val="both"/>
              <w:textAlignment w:val="auto"/>
              <w:rPr>
                <w:rFonts w:hint="eastAsia" w:ascii="宋体" w:hAnsi="宋体" w:eastAsia="宋体" w:cs="宋体"/>
                <w:b/>
                <w:i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  <w:t>附件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eastAsia="zh-CN"/>
              </w:rPr>
              <w:t>：</w:t>
            </w:r>
          </w:p>
        </w:tc>
        <w:tc>
          <w:tcPr>
            <w:tcW w:w="4327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5" w:hRule="atLeast"/>
        </w:trPr>
        <w:tc>
          <w:tcPr>
            <w:tcW w:w="86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4" w:beforeLines="50" w:line="5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default" w:ascii="Times New Roman" w:hAnsi="Times New Roman" w:eastAsia="方正小标宋简体" w:cs="Times New Roman"/>
                <w:sz w:val="44"/>
                <w:szCs w:val="44"/>
                <w:lang w:val="en-US"/>
              </w:rPr>
              <w:t>同心县</w:t>
            </w:r>
            <w:r>
              <w:rPr>
                <w:rFonts w:hint="eastAsia" w:ascii="Times New Roman" w:hAnsi="Times New Roman" w:eastAsia="方正小标宋简体" w:cs="Times New Roman"/>
                <w:sz w:val="44"/>
                <w:szCs w:val="44"/>
                <w:lang w:val="en-US" w:eastAsia="zh-CN"/>
              </w:rPr>
              <w:t>关于支持</w:t>
            </w:r>
            <w:r>
              <w:rPr>
                <w:rFonts w:hint="default" w:ascii="Times New Roman" w:hAnsi="Times New Roman" w:eastAsia="方正小标宋简体" w:cs="Times New Roman"/>
                <w:sz w:val="44"/>
                <w:szCs w:val="44"/>
                <w:lang w:val="en-US"/>
              </w:rPr>
              <w:t>种植业高质量发展</w:t>
            </w:r>
            <w:r>
              <w:rPr>
                <w:rFonts w:hint="eastAsia" w:ascii="Times New Roman" w:hAnsi="Times New Roman" w:eastAsia="方正小标宋简体" w:cs="Times New Roman"/>
                <w:sz w:val="44"/>
                <w:szCs w:val="44"/>
                <w:lang w:val="en-US" w:eastAsia="zh-CN"/>
              </w:rPr>
              <w:t>政策措施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民意意见征求表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93" w:hRule="atLeast"/>
        </w:trPr>
        <w:tc>
          <w:tcPr>
            <w:tcW w:w="861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乡镇（开发区）      村   </w:t>
            </w:r>
          </w:p>
          <w:p>
            <w:pPr>
              <w:keepNext w:val="0"/>
              <w:keepLines w:val="0"/>
              <w:widowControl/>
              <w:suppressLineNumbers w:val="0"/>
              <w:ind w:firstLine="3640" w:firstLineChars="130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征求时间：       年     月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6" w:hRule="atLeast"/>
        </w:trPr>
        <w:tc>
          <w:tcPr>
            <w:tcW w:w="54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意见人</w:t>
            </w:r>
          </w:p>
        </w:tc>
        <w:tc>
          <w:tcPr>
            <w:tcW w:w="33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合作社、家庭农场、企业及个人</w:t>
            </w:r>
          </w:p>
        </w:tc>
        <w:tc>
          <w:tcPr>
            <w:tcW w:w="472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7" w:hRule="atLeast"/>
        </w:trPr>
        <w:tc>
          <w:tcPr>
            <w:tcW w:w="54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1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83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07" w:hRule="atLeast"/>
        </w:trPr>
        <w:tc>
          <w:tcPr>
            <w:tcW w:w="861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意见及建议：         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pStyle w:val="3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642"/>
              <w:jc w:val="left"/>
              <w:textAlignment w:val="top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ind w:firstLine="642"/>
              <w:jc w:val="left"/>
              <w:textAlignment w:val="top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签  名：          </w:t>
            </w:r>
          </w:p>
          <w:p>
            <w:pPr>
              <w:keepNext w:val="0"/>
              <w:keepLines w:val="0"/>
              <w:widowControl/>
              <w:suppressLineNumbers w:val="0"/>
              <w:ind w:firstLine="642"/>
              <w:jc w:val="left"/>
              <w:textAlignment w:val="top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                           年    月    日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8" w:hRule="atLeast"/>
        </w:trPr>
        <w:tc>
          <w:tcPr>
            <w:tcW w:w="861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备注：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FreeSerif">
    <w:altName w:val="Simplified Arabic"/>
    <w:panose1 w:val="02020603050405020304"/>
    <w:charset w:val="00"/>
    <w:family w:val="auto"/>
    <w:pitch w:val="default"/>
    <w:sig w:usb0="00000000" w:usb1="00000000" w:usb2="43501B29" w:usb3="04000043" w:csb0="600101FF" w:csb1="FFFF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implified Arabic">
    <w:panose1 w:val="02020603050405020304"/>
    <w:charset w:val="00"/>
    <w:family w:val="auto"/>
    <w:pitch w:val="default"/>
    <w:sig w:usb0="00002003" w:usb1="00000000" w:usb2="00000000" w:usb3="00000000" w:csb0="00000041" w:csb1="200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微软雅黑"/>
    <w:panose1 w:val="020106000300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imes-Roman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书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黑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宁夏公文字体七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宁夏公文字体三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宁夏公文字体四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平黑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康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新舒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美黑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美黑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书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隶二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隶二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">
    <w:panose1 w:val="02020500000000000000"/>
    <w:charset w:val="88"/>
    <w:family w:val="auto"/>
    <w:pitch w:val="default"/>
    <w:sig w:usb0="A00002FF" w:usb1="38CFFCFA" w:usb2="00000016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MS PMincho">
    <w:panose1 w:val="02020600040205080304"/>
    <w:charset w:val="80"/>
    <w:family w:val="auto"/>
    <w:pitch w:val="default"/>
    <w:sig w:usb0="E00002FF" w:usb1="6AC7FDFB" w:usb2="00000012" w:usb3="00000000" w:csb0="4002009F" w:csb1="DFD7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Bookman Old Style">
    <w:panose1 w:val="02050604050505020204"/>
    <w:charset w:val="00"/>
    <w:family w:val="auto"/>
    <w:pitch w:val="default"/>
    <w:sig w:usb0="00000287" w:usb1="00000000" w:usb2="00000000" w:usb3="00000000" w:csb0="2000009F" w:csb1="DFD70000"/>
  </w:font>
  <w:font w:name="BrowalliaUPC">
    <w:panose1 w:val="020B0604020202020204"/>
    <w:charset w:val="00"/>
    <w:family w:val="auto"/>
    <w:pitch w:val="default"/>
    <w:sig w:usb0="81000003" w:usb1="00000000" w:usb2="00000000" w:usb3="00000000" w:csb0="00010001" w:csb1="00000000"/>
  </w:font>
  <w:font w:name="DaunPenh">
    <w:panose1 w:val="01010101010101010101"/>
    <w:charset w:val="00"/>
    <w:family w:val="auto"/>
    <w:pitch w:val="default"/>
    <w:sig w:usb0="00000003" w:usb1="00000000" w:usb2="00010000" w:usb3="00000000" w:csb0="00000001" w:csb1="00000000"/>
  </w:font>
  <w:font w:name="DokChampa">
    <w:panose1 w:val="020B0604020202020204"/>
    <w:charset w:val="00"/>
    <w:family w:val="auto"/>
    <w:pitch w:val="default"/>
    <w:sig w:usb0="03000003" w:usb1="00000000" w:usb2="00000000" w:usb3="00000000" w:csb0="40010001" w:csb1="00000000"/>
  </w:font>
  <w:font w:name="Iskoola Pota">
    <w:panose1 w:val="020B0502040204020203"/>
    <w:charset w:val="00"/>
    <w:family w:val="auto"/>
    <w:pitch w:val="default"/>
    <w:sig w:usb0="00000003" w:usb1="00000000" w:usb2="00000200" w:usb3="00000000" w:csb0="20000001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Shonar Bangl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Simplified Arabic Fixed">
    <w:panose1 w:val="02070309020205020404"/>
    <w:charset w:val="00"/>
    <w:family w:val="auto"/>
    <w:pitch w:val="default"/>
    <w:sig w:usb0="00002003" w:usb1="00000000" w:usb2="00000000" w:usb3="00000000" w:csb0="00000041" w:csb1="2008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方正楷体_GB2312">
    <w:altName w:val="楷体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ESI仿宋-GB2312">
    <w:altName w:val="方正仿宋_GBK"/>
    <w:panose1 w:val="02000500000000000000"/>
    <w:charset w:val="00"/>
    <w:family w:val="auto"/>
    <w:pitch w:val="default"/>
    <w:sig w:usb0="00000000" w:usb1="00000000" w:usb2="00000010" w:usb3="00000000" w:csb0="0004000F" w:csb1="00000000"/>
  </w:font>
  <w:font w:name="方正宋体S-超大字符集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汉仪中宋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ESI黑体-GB2312">
    <w:altName w:val="黑体"/>
    <w:panose1 w:val="00000000000000000000"/>
    <w:charset w:val="86"/>
    <w:family w:val="auto"/>
    <w:pitch w:val="default"/>
    <w:sig w:usb0="00000000" w:usb1="00000000" w:usb2="00000012" w:usb3="00000000" w:csb0="0004000F" w:csb1="00000000"/>
  </w:font>
  <w:font w:name="方正新报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粗黑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黑体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繁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黑 197">
    <w:altName w:val="黑体"/>
    <w:panose1 w:val="00020600040101010101"/>
    <w:charset w:val="86"/>
    <w:family w:val="auto"/>
    <w:pitch w:val="default"/>
    <w:sig w:usb0="00000000" w:usb1="00000000" w:usb2="00000016" w:usb3="00000000" w:csb0="0004009F" w:csb1="00000000"/>
  </w:font>
  <w:font w:name="Bahnschrift Condensed">
    <w:altName w:val="Vrinda"/>
    <w:panose1 w:val="020B0502040204020203"/>
    <w:charset w:val="00"/>
    <w:family w:val="auto"/>
    <w:pitch w:val="default"/>
    <w:sig w:usb0="00000000" w:usb1="00000000" w:usb2="00000000" w:usb3="00000000" w:csb0="2000019F" w:csb1="00000000"/>
  </w:font>
  <w:font w:name="Bahnschrift SemiBold SemiCondensed">
    <w:altName w:val="Vrinda"/>
    <w:panose1 w:val="020B0502040204020203"/>
    <w:charset w:val="00"/>
    <w:family w:val="auto"/>
    <w:pitch w:val="default"/>
    <w:sig w:usb0="00000000" w:usb1="00000000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000" w:usb3="00000404" w:csb0="00000093" w:csb1="00000000"/>
  </w:font>
  <w:font w:name="Leelawadee UI Semilight">
    <w:altName w:val="Leelawadee"/>
    <w:panose1 w:val="020B0402040204020203"/>
    <w:charset w:val="00"/>
    <w:family w:val="auto"/>
    <w:pitch w:val="default"/>
    <w:sig w:usb0="00000000" w:usb1="00000000" w:usb2="00010000" w:usb3="00000001" w:csb0="00010101" w:csb1="00000000"/>
  </w:font>
  <w:font w:name="Microsoft New Tai Lue">
    <w:panose1 w:val="020B0502040204020203"/>
    <w:charset w:val="00"/>
    <w:family w:val="auto"/>
    <w:pitch w:val="default"/>
    <w:sig w:usb0="00000003" w:usb1="00000000" w:usb2="80000000" w:usb3="00000000" w:csb0="00000001" w:csb1="00000000"/>
  </w:font>
  <w:font w:name="Sitka Text">
    <w:altName w:val="PMingLiU-ExtB"/>
    <w:panose1 w:val="02000505000000020004"/>
    <w:charset w:val="00"/>
    <w:family w:val="auto"/>
    <w:pitch w:val="default"/>
    <w:sig w:usb0="00000000" w:usb1="00000000" w:usb2="00000000" w:usb3="00000000" w:csb0="200001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Leelawadee">
    <w:panose1 w:val="020B0502040204020203"/>
    <w:charset w:val="00"/>
    <w:family w:val="auto"/>
    <w:pitch w:val="default"/>
    <w:sig w:usb0="810000AF" w:usb1="4000204B" w:usb2="00000000" w:usb3="00000000" w:csb0="2001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黑体">
    <w:panose1 w:val="02010609060101010101"/>
    <w:charset w:val="7A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9D4243"/>
    <w:rsid w:val="1A9D4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 w:firstLineChars="200"/>
    </w:pPr>
    <w:rPr>
      <w:rFonts w:ascii="Times New Roman" w:hAnsi="Times New Roman"/>
      <w:szCs w:val="24"/>
    </w:rPr>
  </w:style>
  <w:style w:type="paragraph" w:styleId="3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2025-04-22T01:35:00Z</dcterms:created>
  <dc:creator>Administrator</dc:creator>
  <cp:lastModifiedBy>Administrator</cp:lastModifiedBy>
  <dcterms:modified xsi:type="dcterms:W3CDTF">2025-04-22T01:35:45Z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