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1815" w:tblpY="-13102"/>
        <w:tblOverlap w:val="never"/>
        <w:tblW w:w="88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41"/>
        <w:gridCol w:w="772"/>
        <w:gridCol w:w="395"/>
        <w:gridCol w:w="386"/>
        <w:gridCol w:w="456"/>
        <w:gridCol w:w="359"/>
        <w:gridCol w:w="216"/>
        <w:gridCol w:w="854"/>
        <w:gridCol w:w="559"/>
        <w:gridCol w:w="300"/>
        <w:gridCol w:w="301"/>
        <w:gridCol w:w="599"/>
        <w:gridCol w:w="562"/>
        <w:gridCol w:w="202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exact"/>
        </w:trPr>
        <w:tc>
          <w:tcPr>
            <w:tcW w:w="88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ind w:left="438" w:leftChars="0" w:hanging="438" w:hangingChars="137"/>
              <w:rPr>
                <w:rFonts w:hint="default" w:ascii="Times New Roman" w:hAnsi="Times New Roman" w:eastAsia="黑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附件1: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宁夏义务教育阶段家庭经济困难学生生活补助申请表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7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学校：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班级：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学生基本情况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是否寄宿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□是□否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6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6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人口</w:t>
            </w: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    庭    主 要 情 况</w:t>
            </w:r>
          </w:p>
        </w:tc>
        <w:tc>
          <w:tcPr>
            <w:tcW w:w="13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监护人姓名</w:t>
            </w:r>
          </w:p>
        </w:tc>
        <w:tc>
          <w:tcPr>
            <w:tcW w:w="1812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与学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关系</w:t>
            </w:r>
          </w:p>
        </w:tc>
        <w:tc>
          <w:tcPr>
            <w:tcW w:w="2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监护人身份证号</w:t>
            </w:r>
          </w:p>
        </w:tc>
        <w:tc>
          <w:tcPr>
            <w:tcW w:w="2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详细通讯地址</w:t>
            </w:r>
          </w:p>
        </w:tc>
        <w:tc>
          <w:tcPr>
            <w:tcW w:w="31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监护人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手机号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员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与学生关系</w:t>
            </w:r>
          </w:p>
        </w:tc>
        <w:tc>
          <w:tcPr>
            <w:tcW w:w="2829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所在单位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职业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脱贫（原建档立卡）家庭学生：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是是  ；</w:t>
            </w:r>
          </w:p>
        </w:tc>
        <w:tc>
          <w:tcPr>
            <w:tcW w:w="4187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残疾学生： □是 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8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城乡低保家庭学生： □是  ；</w:t>
            </w:r>
          </w:p>
        </w:tc>
        <w:tc>
          <w:tcPr>
            <w:tcW w:w="4187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城乡特困救助供养学生： □是 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8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边缘易致贫家庭学生： □是  ；</w:t>
            </w:r>
          </w:p>
        </w:tc>
        <w:tc>
          <w:tcPr>
            <w:tcW w:w="4187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脱贫不稳定家庭学生： □是 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学生和家长承诺并签字</w:t>
            </w:r>
          </w:p>
        </w:tc>
        <w:tc>
          <w:tcPr>
            <w:tcW w:w="8166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我们承诺：以上学生及其家庭信息真实合法，如有骗取国家资助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166" w:type="dxa"/>
            <w:gridSpan w:val="1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等不良后果的由学生及其监护人负责。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学生本人签字：</w:t>
            </w:r>
          </w:p>
        </w:tc>
        <w:tc>
          <w:tcPr>
            <w:tcW w:w="1237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监护人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签字：</w:t>
            </w:r>
          </w:p>
        </w:tc>
        <w:tc>
          <w:tcPr>
            <w:tcW w:w="3328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提出申请和承诺时间：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5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377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班级审核意见：</w:t>
            </w:r>
          </w:p>
        </w:tc>
        <w:tc>
          <w:tcPr>
            <w:tcW w:w="5041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校长审核意见：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377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（班主任签字）：</w:t>
            </w:r>
          </w:p>
        </w:tc>
        <w:tc>
          <w:tcPr>
            <w:tcW w:w="504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（公章）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88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：1、家长（监护人）需提交《居民户口簿》、《扶贫手册》、《低保证》、《残疾证》、银行流水等有效证件原件和复印件或乡村振兴局、民政部门贫困人口系统截图，原件由学校核验后退回，复印件及本表交由学校存档；2、如无证件学校要打印资助系统截屏存档；3、本表所有签字栏不可代签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bidi w:val="0"/>
        <w:spacing w:after="0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4" w:type="default"/>
          <w:pgSz w:w="11850" w:h="16783"/>
          <w:pgMar w:top="2098" w:right="1474" w:bottom="1984" w:left="1587" w:header="709" w:footer="709" w:gutter="0"/>
          <w:cols w:space="0" w:num="1"/>
          <w:rtlGutter w:val="0"/>
          <w:docGrid w:linePitch="360" w:charSpace="0"/>
        </w:sectPr>
      </w:pPr>
      <w:bookmarkStart w:id="0" w:name="_GoBack"/>
      <w:bookmarkEnd w:id="0"/>
    </w:p>
    <w:tbl>
      <w:tblPr>
        <w:tblStyle w:val="10"/>
        <w:tblW w:w="1483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633"/>
        <w:gridCol w:w="1062"/>
        <w:gridCol w:w="1100"/>
        <w:gridCol w:w="1101"/>
        <w:gridCol w:w="640"/>
        <w:gridCol w:w="943"/>
        <w:gridCol w:w="1520"/>
        <w:gridCol w:w="427"/>
        <w:gridCol w:w="427"/>
        <w:gridCol w:w="639"/>
        <w:gridCol w:w="427"/>
        <w:gridCol w:w="427"/>
        <w:gridCol w:w="534"/>
        <w:gridCol w:w="197"/>
        <w:gridCol w:w="442"/>
        <w:gridCol w:w="1062"/>
        <w:gridCol w:w="1062"/>
        <w:gridCol w:w="731"/>
        <w:gridCol w:w="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附件2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10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义务教育阶段学校家庭经济困难学生生活补助资金发放花名册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学校名称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时间：  202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春季学期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exac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学生姓名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年级（1-9）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班级（1.2.3…）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贫困类型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脱贫（原建档立卡）、城乡低保家庭学生、城乡特困救助供养学生、残疾学生、边缘易致贫家庭学生、脱贫不稳定家庭学生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是否寄宿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监护人姓名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家庭住址（与户口本一致）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监护人与学生的关系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监护人手机号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监护人银行卡号</w:t>
            </w: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开户行名称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发放金额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学生签字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享受人身份证号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bidi w:val="0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797" w:right="1440" w:bottom="1797" w:left="1418" w:header="709" w:footer="709" w:gutter="0"/>
          <w:cols w:space="720" w:num="1"/>
          <w:docGrid w:linePitch="360" w:charSpace="0"/>
        </w:sectPr>
      </w:pPr>
    </w:p>
    <w:tbl>
      <w:tblPr>
        <w:tblStyle w:val="10"/>
        <w:tblW w:w="142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448"/>
        <w:gridCol w:w="224"/>
        <w:gridCol w:w="239"/>
        <w:gridCol w:w="352"/>
        <w:gridCol w:w="96"/>
        <w:gridCol w:w="462"/>
        <w:gridCol w:w="14"/>
        <w:gridCol w:w="574"/>
        <w:gridCol w:w="335"/>
        <w:gridCol w:w="666"/>
        <w:gridCol w:w="257"/>
        <w:gridCol w:w="545"/>
        <w:gridCol w:w="199"/>
        <w:gridCol w:w="357"/>
        <w:gridCol w:w="502"/>
        <w:gridCol w:w="43"/>
        <w:gridCol w:w="674"/>
        <w:gridCol w:w="858"/>
        <w:gridCol w:w="463"/>
        <w:gridCol w:w="539"/>
        <w:gridCol w:w="1861"/>
        <w:gridCol w:w="1396"/>
        <w:gridCol w:w="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textAlignment w:val="center"/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附件3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: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424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年春季学期义务教育阶段家庭经济困难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424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bottom"/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学生生活补助资金执行情况汇总表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填报单位：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填报时间：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 月   日  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市县（区）及学校名称</w:t>
            </w:r>
          </w:p>
        </w:tc>
        <w:tc>
          <w:tcPr>
            <w:tcW w:w="24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享受家庭经济困难学生生活补助人数</w:t>
            </w:r>
          </w:p>
        </w:tc>
        <w:tc>
          <w:tcPr>
            <w:tcW w:w="10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以前学期结余（元）</w:t>
            </w:r>
          </w:p>
        </w:tc>
        <w:tc>
          <w:tcPr>
            <w:tcW w:w="100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下达指标金额（元）</w:t>
            </w:r>
          </w:p>
        </w:tc>
        <w:tc>
          <w:tcPr>
            <w:tcW w:w="3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发放标准（元/人/学期）</w:t>
            </w:r>
          </w:p>
        </w:tc>
        <w:tc>
          <w:tcPr>
            <w:tcW w:w="1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发放总金额（元）</w:t>
            </w: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本学期结余（元）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  学</w:t>
            </w:r>
          </w:p>
        </w:tc>
        <w:tc>
          <w:tcPr>
            <w:tcW w:w="14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初  中</w:t>
            </w:r>
          </w:p>
        </w:tc>
        <w:tc>
          <w:tcPr>
            <w:tcW w:w="10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  学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初  中</w:t>
            </w:r>
          </w:p>
        </w:tc>
        <w:tc>
          <w:tcPr>
            <w:tcW w:w="1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寄宿</w:t>
            </w: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非寄宿</w:t>
            </w:r>
          </w:p>
        </w:tc>
        <w:tc>
          <w:tcPr>
            <w:tcW w:w="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寄宿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非寄宿</w:t>
            </w:r>
          </w:p>
        </w:tc>
        <w:tc>
          <w:tcPr>
            <w:tcW w:w="10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寄宿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非寄宿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寄宿</w:t>
            </w: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非寄宿</w:t>
            </w:r>
          </w:p>
        </w:tc>
        <w:tc>
          <w:tcPr>
            <w:tcW w:w="1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XX市县（区）合计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625</w:t>
            </w: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312.5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XX学校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XX学校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XX学校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XX学校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单位负责人（签字）：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经手人（签字）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bidi w:val="0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797" w:right="1440" w:bottom="1797" w:left="1418" w:header="709" w:footer="709" w:gutter="0"/>
          <w:cols w:space="720" w:num="1"/>
          <w:docGrid w:linePitch="360" w:charSpace="0"/>
        </w:sectPr>
      </w:pPr>
    </w:p>
    <w:tbl>
      <w:tblPr>
        <w:tblStyle w:val="10"/>
        <w:tblpPr w:leftFromText="180" w:rightFromText="180" w:vertAnchor="text" w:horzAnchor="page" w:tblpX="1793" w:tblpY="80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48"/>
        <w:gridCol w:w="206"/>
        <w:gridCol w:w="2285"/>
        <w:gridCol w:w="140"/>
        <w:gridCol w:w="598"/>
        <w:gridCol w:w="777"/>
        <w:gridCol w:w="579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附件4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: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义务教育阶段学校家庭经济困难学生生活补助资金发放汇总表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 w:line="24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学校名称：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40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时间：202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春季学期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学段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是否寄宿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贫困类型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标准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小学</w:t>
            </w:r>
          </w:p>
        </w:tc>
        <w:tc>
          <w:tcPr>
            <w:tcW w:w="14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寄宿学生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脱贫（原建档立卡）家庭学生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城乡低保家庭学生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城乡特困救助供养学生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残疾学生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边缘易致贫家庭学生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脱贫不稳定家庭学生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500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非寄宿学生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脱贫（原建档立卡）家庭学生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250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城乡低保家庭学生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250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城乡特困救助供养学生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250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残疾学生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250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边缘易致贫家庭学生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250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脱贫不稳定家庭学生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250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250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初中</w:t>
            </w:r>
          </w:p>
        </w:tc>
        <w:tc>
          <w:tcPr>
            <w:tcW w:w="14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寄宿学生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脱贫（原建档立卡）家庭学生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625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城乡低保家庭学生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625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城乡特困救助供养学生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625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残疾学生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625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边缘易致贫家庭学生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625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脱贫不稳定家庭学生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625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625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非寄宿学生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脱贫（原建档立卡）家庭学生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312.5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城乡低保家庭学生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312.5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城乡特困救助供养学生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312.5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残疾学生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312.5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边缘易致贫家庭学生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312.5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脱贫不稳定家庭学生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312.5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小计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312.5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家庭经济困难学生生活补助合计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经手人人：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审核人：           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校长：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   年 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bidi w:val="0"/>
        <w:spacing w:line="560" w:lineRule="exact"/>
        <w:ind w:right="64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spacing w:line="560" w:lineRule="exact"/>
        <w:ind w:right="640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797" w:bottom="1304" w:left="1797" w:header="709" w:footer="709" w:gutter="0"/>
          <w:cols w:space="720" w:num="1"/>
          <w:docGrid w:linePitch="360" w:charSpace="0"/>
        </w:sectPr>
      </w:pPr>
    </w:p>
    <w:tbl>
      <w:tblPr>
        <w:tblStyle w:val="10"/>
        <w:tblW w:w="1405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284"/>
        <w:gridCol w:w="1020"/>
        <w:gridCol w:w="840"/>
        <w:gridCol w:w="1035"/>
        <w:gridCol w:w="945"/>
        <w:gridCol w:w="750"/>
        <w:gridCol w:w="1500"/>
        <w:gridCol w:w="1034"/>
        <w:gridCol w:w="1186"/>
        <w:gridCol w:w="945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textAlignment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附件5：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sz w:val="32"/>
                <w:szCs w:val="32"/>
              </w:rPr>
              <w:t>同心县202</w:t>
            </w:r>
            <w:r>
              <w:rPr>
                <w:rFonts w:hint="default" w:ascii="Times New Roman" w:hAnsi="Times New Roman" w:eastAsia="方正小标宋简体" w:cs="Times New Roman"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bCs/>
                <w:sz w:val="32"/>
                <w:szCs w:val="32"/>
              </w:rPr>
              <w:t>年春季学期义教教育阶段家庭经济困难学生生活补助分配表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填报学校：(公章）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单位：人、元</w:t>
            </w: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填报日期：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2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学校名称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小学部/初中部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寄宿</w:t>
            </w: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非寄宿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合计（人）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合计（元）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补助标准（元/人/学期）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小计（元）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补助标准（元/人/学期）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小计（元）</w:t>
            </w: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bidi w:val="0"/>
        <w:spacing w:line="560" w:lineRule="exact"/>
        <w:ind w:right="640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797" w:right="1440" w:bottom="1797" w:left="1304" w:header="709" w:footer="709" w:gutter="0"/>
          <w:cols w:space="720" w:num="1"/>
          <w:docGrid w:linePitch="360" w:charSpace="0"/>
        </w:sectPr>
      </w:pPr>
    </w:p>
    <w:tbl>
      <w:tblPr>
        <w:tblStyle w:val="10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832"/>
        <w:gridCol w:w="832"/>
        <w:gridCol w:w="832"/>
        <w:gridCol w:w="832"/>
        <w:gridCol w:w="832"/>
        <w:gridCol w:w="832"/>
        <w:gridCol w:w="833"/>
        <w:gridCol w:w="833"/>
        <w:gridCol w:w="1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52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附件6：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852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同心县</w:t>
            </w: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学校义务教育阶段家庭经济困难学生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生活补助公示表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学校名称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学生姓名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年级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班级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学校名称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学生姓名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年级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spacing w:after="100" w:afterAutospacing="1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bidi w:val="0"/>
        <w:spacing w:line="560" w:lineRule="exact"/>
        <w:ind w:righ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rPr>
          <w:rFonts w:hint="default" w:ascii="Times New Roman" w:hAnsi="Times New Roman" w:cs="Times New Roman"/>
        </w:rPr>
      </w:pPr>
    </w:p>
    <w:sectPr>
      <w:pgSz w:w="11906" w:h="16838"/>
      <w:pgMar w:top="1440" w:right="1797" w:bottom="1304" w:left="1797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YzE2Njg3ZjJlNGUyODU1NWM3Y2E3MWQxYjBiMGMifQ=="/>
  </w:docVars>
  <w:rsids>
    <w:rsidRoot w:val="0DB0110A"/>
    <w:rsid w:val="0C4848A0"/>
    <w:rsid w:val="0DB0110A"/>
    <w:rsid w:val="20614967"/>
    <w:rsid w:val="3B357644"/>
    <w:rsid w:val="40D67702"/>
    <w:rsid w:val="774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20" w:lineRule="exact"/>
      <w:ind w:left="0" w:right="0" w:firstLine="64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"/>
    <w:basedOn w:val="1"/>
    <w:unhideWhenUsed/>
    <w:qFormat/>
    <w:uiPriority w:val="99"/>
    <w:pPr>
      <w:jc w:val="center"/>
    </w:pPr>
    <w:rPr>
      <w:rFonts w:ascii="Calibri" w:hAnsi="Calibri" w:eastAsia="宋体" w:cs="Times New Roman"/>
      <w:sz w:val="32"/>
    </w:rPr>
  </w:style>
  <w:style w:type="paragraph" w:styleId="4">
    <w:name w:val="Body Text Indent"/>
    <w:basedOn w:val="1"/>
    <w:unhideWhenUsed/>
    <w:qFormat/>
    <w:uiPriority w:val="99"/>
    <w:pPr>
      <w:ind w:left="420"/>
    </w:pPr>
    <w:rPr>
      <w:rFonts w:ascii="仿宋_GB2312" w:eastAsia="仿宋_GB2312" w:cs="仿宋_GB2312"/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line="360" w:lineRule="atLeast"/>
      <w:jc w:val="left"/>
    </w:pPr>
    <w:rPr>
      <w:rFonts w:ascii="Arial" w:hAnsi="Arial" w:cs="Arial"/>
      <w:kern w:val="0"/>
      <w:szCs w:val="21"/>
    </w:rPr>
  </w:style>
  <w:style w:type="paragraph" w:styleId="8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9">
    <w:name w:val="Body Text First Indent 2"/>
    <w:basedOn w:val="4"/>
    <w:next w:val="8"/>
    <w:unhideWhenUsed/>
    <w:qFormat/>
    <w:uiPriority w:val="99"/>
    <w:pPr>
      <w:spacing w:after="120"/>
      <w:ind w:left="200" w:leftChars="200" w:firstLine="420" w:firstLineChars="200"/>
    </w:pPr>
    <w:rPr>
      <w:rFonts w:ascii="Times New Roman" w:cs="Times New Roman"/>
    </w:rPr>
  </w:style>
  <w:style w:type="character" w:customStyle="1" w:styleId="12">
    <w:name w:val="font8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5211</Words>
  <Characters>5400</Characters>
  <Lines>0</Lines>
  <Paragraphs>0</Paragraphs>
  <TotalTime>2</TotalTime>
  <ScaleCrop>false</ScaleCrop>
  <LinksUpToDate>false</LinksUpToDate>
  <CharactersWithSpaces>6114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2023-03-20T02:53:00Z</dcterms:created>
  <dc:creator>Administrator</dc:creator>
  <cp:lastModifiedBy>淡然</cp:lastModifiedBy>
  <cp:lastPrinted>2023-03-21T01:40:00Z</cp:lastPrinted>
  <dcterms:modified xsi:type="dcterms:W3CDTF">2023-07-12T01:56:03Z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17B66C5056E04606BC6B147B4E70CACD</vt:lpwstr>
  </property>
</Properties>
</file>