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before="156" w:beforeLines="50" w:after="156" w:afterLines="5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同心县20</w:t>
      </w:r>
      <w:r>
        <w:rPr>
          <w:rFonts w:ascii="方正小标宋简体"/>
          <w:sz w:val="36"/>
          <w:szCs w:val="36"/>
        </w:rPr>
        <w:t>20</w:t>
      </w:r>
      <w:r>
        <w:rPr>
          <w:rFonts w:ascii="方正小标宋简体" w:eastAsia="方正小标宋简体"/>
          <w:sz w:val="36"/>
          <w:szCs w:val="36"/>
        </w:rPr>
        <w:t>年监督检查计划特种设备企业目录</w:t>
      </w:r>
    </w:p>
    <w:tbl>
      <w:tblPr>
        <w:tblStyle w:val="2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94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序号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企业名称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宁夏信泰达物业服务有限公司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2月、10月、12月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宁夏回春生物科技有限公司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2月、10月、12月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同心县聚能供热服务有限公司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2月、10月、12月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4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同心县同源热力有限公司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2月、10月、12月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5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宁夏宝塔油气销售有限公司银河加油加气站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2月、6月、9月、12月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6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中石油吴忠分公司同心南环加油加气站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2月、6月、9月、12月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7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中石油吴忠分公司</w:t>
            </w:r>
            <w:r>
              <w:rPr>
                <w:rFonts w:hint="eastAsia"/>
                <w:color w:val="000000"/>
                <w:sz w:val="18"/>
                <w:szCs w:val="18"/>
              </w:rPr>
              <w:t>同心同韦加油加气站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2月、6月、9月、12月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8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同心县绿能信誉天然气加气站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2月、6月、9月、12月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9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宁夏同心</w:t>
            </w:r>
            <w:r>
              <w:rPr>
                <w:rFonts w:hint="eastAsia" w:cs="Tahoma"/>
                <w:color w:val="000000"/>
                <w:sz w:val="18"/>
                <w:szCs w:val="18"/>
                <w:lang w:eastAsia="zh-CN"/>
              </w:rPr>
              <w:t>瑞加祥</w:t>
            </w:r>
            <w:bookmarkStart w:id="0" w:name="_GoBack"/>
            <w:bookmarkEnd w:id="0"/>
            <w:r>
              <w:rPr>
                <w:rFonts w:hint="eastAsia" w:cs="Tahoma"/>
                <w:color w:val="000000"/>
                <w:sz w:val="18"/>
                <w:szCs w:val="18"/>
              </w:rPr>
              <w:t>肉食品有限公司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2月、5月、8月、12月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10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同心县中医医院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2月、9月、12月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11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同心县人民医院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2月、9月、12月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12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同心县泰康医院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4月、10月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13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银川新华百货连锁超市有限公司同心奇虎店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2月、5月、9月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14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宁夏同德爱心循环能源科技有限公司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5月、9月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15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宁夏荣世贸易有限公司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2月、5月、9月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16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同心县奇虎商厦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2月、5月、9月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17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宁夏哈哈乐园有限公司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4月、6月、9月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18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宁夏同心山泰钢结构有限公司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4月、10月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19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同心县生海房地产开发有限公司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2月、5月、9月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20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宁夏华平科瑞能源化工有限公司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4月、10月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21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宁夏荣华生物质新材料科技有限公司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2月、7月、11月</w:t>
            </w:r>
          </w:p>
        </w:tc>
      </w:tr>
    </w:tbl>
    <w:p/>
    <w:p>
      <w:pPr>
        <w:rPr>
          <w:rFonts w:hint="eastAsia"/>
        </w:rPr>
      </w:pPr>
    </w:p>
    <w:p>
      <w:pPr>
        <w:spacing w:before="156" w:beforeLines="50" w:after="156" w:afterLines="50" w:line="600" w:lineRule="exact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C6DA8"/>
    <w:rsid w:val="3D93076E"/>
    <w:rsid w:val="60B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2020-04-21T08:14:00Z</dcterms:created>
  <dc:creator>Administrator</dc:creator>
  <cp:lastModifiedBy>Administrator</cp:lastModifiedBy>
  <dcterms:modified xsi:type="dcterms:W3CDTF">2020-05-29T02:38:55Z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